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7B2B4" w14:textId="2DD5CEE3" w:rsidR="00B45635" w:rsidRPr="00611FAB" w:rsidRDefault="00B45635" w:rsidP="00B45635">
      <w:pPr>
        <w:spacing w:line="360" w:lineRule="auto"/>
        <w:ind w:left="4536"/>
        <w:rPr>
          <w:b/>
          <w:sz w:val="22"/>
          <w:szCs w:val="22"/>
        </w:rPr>
      </w:pPr>
      <w:r w:rsidRPr="00611FAB">
        <w:rPr>
          <w:b/>
          <w:sz w:val="22"/>
          <w:szCs w:val="22"/>
        </w:rPr>
        <w:t xml:space="preserve">В Общество с ограниченной ответственностью </w:t>
      </w:r>
      <w:r w:rsidRPr="00611FAB">
        <w:rPr>
          <w:b/>
          <w:sz w:val="22"/>
          <w:szCs w:val="22"/>
        </w:rPr>
        <w:br/>
        <w:t>«</w:t>
      </w:r>
      <w:r>
        <w:rPr>
          <w:b/>
          <w:sz w:val="22"/>
          <w:szCs w:val="22"/>
        </w:rPr>
        <w:t>Университет дополнительного профессионального образования»</w:t>
      </w:r>
    </w:p>
    <w:p w14:paraId="4A7F9907" w14:textId="77777777" w:rsidR="00B45635" w:rsidRPr="00611FAB" w:rsidRDefault="00B45635" w:rsidP="00B45635">
      <w:pPr>
        <w:spacing w:line="360" w:lineRule="auto"/>
        <w:ind w:left="4536"/>
        <w:rPr>
          <w:sz w:val="10"/>
          <w:szCs w:val="10"/>
        </w:rPr>
      </w:pPr>
    </w:p>
    <w:p w14:paraId="1C1E8221" w14:textId="3CE65AF4" w:rsidR="00B45635" w:rsidRDefault="00B45635" w:rsidP="00B45635">
      <w:pPr>
        <w:spacing w:line="360" w:lineRule="auto"/>
        <w:ind w:left="4536"/>
        <w:rPr>
          <w:sz w:val="22"/>
          <w:szCs w:val="22"/>
        </w:rPr>
      </w:pPr>
      <w:r w:rsidRPr="00611FAB">
        <w:rPr>
          <w:sz w:val="22"/>
          <w:szCs w:val="22"/>
        </w:rPr>
        <w:t>Адрес: 1</w:t>
      </w:r>
      <w:r>
        <w:rPr>
          <w:sz w:val="22"/>
          <w:szCs w:val="22"/>
        </w:rPr>
        <w:t>60033, г. Вологда, ул. Текстильщиков, д. 20А, оф. 1</w:t>
      </w:r>
    </w:p>
    <w:p w14:paraId="5972E4A2" w14:textId="77777777" w:rsidR="00B45635" w:rsidRPr="00611FAB" w:rsidRDefault="00B45635" w:rsidP="00B45635">
      <w:pPr>
        <w:spacing w:line="360" w:lineRule="auto"/>
        <w:ind w:left="4536"/>
        <w:rPr>
          <w:sz w:val="10"/>
          <w:szCs w:val="10"/>
        </w:rPr>
      </w:pPr>
    </w:p>
    <w:p w14:paraId="27BA00FB" w14:textId="59D6DFE4" w:rsidR="00B45635" w:rsidRPr="00B45635" w:rsidRDefault="00B45635" w:rsidP="00B45635">
      <w:pPr>
        <w:spacing w:line="360" w:lineRule="auto"/>
        <w:ind w:left="4536"/>
        <w:rPr>
          <w:sz w:val="22"/>
          <w:szCs w:val="22"/>
        </w:rPr>
      </w:pPr>
      <w:r w:rsidRPr="00611FAB">
        <w:rPr>
          <w:sz w:val="22"/>
          <w:szCs w:val="22"/>
        </w:rPr>
        <w:t xml:space="preserve">Электронная почта: </w:t>
      </w:r>
      <w:proofErr w:type="spellStart"/>
      <w:r>
        <w:rPr>
          <w:sz w:val="22"/>
          <w:szCs w:val="22"/>
          <w:lang w:val="en-US"/>
        </w:rPr>
        <w:t>izd</w:t>
      </w:r>
      <w:proofErr w:type="spellEnd"/>
      <w:r w:rsidRPr="00B45635">
        <w:rPr>
          <w:sz w:val="22"/>
          <w:szCs w:val="22"/>
        </w:rPr>
        <w:t>-</w:t>
      </w:r>
      <w:proofErr w:type="spellStart"/>
      <w:r>
        <w:rPr>
          <w:sz w:val="22"/>
          <w:szCs w:val="22"/>
          <w:lang w:val="en-US"/>
        </w:rPr>
        <w:t>pegas</w:t>
      </w:r>
      <w:proofErr w:type="spellEnd"/>
      <w:r w:rsidRPr="00B45635">
        <w:rPr>
          <w:sz w:val="22"/>
          <w:szCs w:val="22"/>
        </w:rPr>
        <w:t>@</w:t>
      </w:r>
      <w:proofErr w:type="spellStart"/>
      <w:r>
        <w:rPr>
          <w:sz w:val="22"/>
          <w:szCs w:val="22"/>
          <w:lang w:val="en-US"/>
        </w:rPr>
        <w:t>yandex</w:t>
      </w:r>
      <w:proofErr w:type="spellEnd"/>
      <w:r w:rsidRPr="00B45635">
        <w:rPr>
          <w:sz w:val="22"/>
          <w:szCs w:val="22"/>
        </w:rPr>
        <w:t>.</w:t>
      </w:r>
      <w:proofErr w:type="spellStart"/>
      <w:r>
        <w:rPr>
          <w:sz w:val="22"/>
          <w:szCs w:val="22"/>
          <w:lang w:val="en-US"/>
        </w:rPr>
        <w:t>ru</w:t>
      </w:r>
      <w:proofErr w:type="spellEnd"/>
    </w:p>
    <w:p w14:paraId="25C466C4" w14:textId="77777777" w:rsidR="00B45635" w:rsidRPr="00611FAB" w:rsidRDefault="00B45635" w:rsidP="00B45635">
      <w:pPr>
        <w:spacing w:line="360" w:lineRule="auto"/>
        <w:rPr>
          <w:sz w:val="22"/>
          <w:szCs w:val="22"/>
        </w:rPr>
      </w:pPr>
    </w:p>
    <w:p w14:paraId="7AA72EE9" w14:textId="77777777" w:rsidR="00B45635" w:rsidRPr="00F35F6B" w:rsidRDefault="00B45635" w:rsidP="00B45635">
      <w:pPr>
        <w:spacing w:line="360" w:lineRule="auto"/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ОФЕРТА</w:t>
      </w:r>
    </w:p>
    <w:p w14:paraId="7ABFAC4F" w14:textId="77777777" w:rsidR="00B45635" w:rsidRPr="00611FAB" w:rsidRDefault="00B45635" w:rsidP="00B45635">
      <w:pPr>
        <w:pStyle w:val="ac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ab/>
        <w:t xml:space="preserve">Я, </w:t>
      </w:r>
      <w:r w:rsidRPr="00611FAB">
        <w:rPr>
          <w:rFonts w:ascii="Times New Roman" w:hAnsi="Times New Roman" w:cs="Times New Roman"/>
          <w:b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t>указать Ф.И.О. полностью</w:t>
      </w:r>
      <w:r w:rsidRPr="00611FAB">
        <w:rPr>
          <w:rFonts w:ascii="Times New Roman" w:hAnsi="Times New Roman" w:cs="Times New Roman"/>
          <w:b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дата рождения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гражданство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документ, удостоверяющий личность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1"/>
      </w:r>
      <w:r w:rsidRPr="00611FAB">
        <w:rPr>
          <w:rFonts w:ascii="Times New Roman" w:hAnsi="Times New Roman" w:cs="Times New Roman"/>
          <w:sz w:val="22"/>
          <w:szCs w:val="22"/>
        </w:rPr>
        <w:t>, дата выдачи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орган, осуществивший выдачу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адрес места жительства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Pr="00611FAB">
        <w:rPr>
          <w:rFonts w:ascii="Times New Roman" w:hAnsi="Times New Roman" w:cs="Times New Roman"/>
          <w:sz w:val="22"/>
          <w:szCs w:val="22"/>
        </w:rPr>
        <w:t>почтовый адрес 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2"/>
      </w:r>
      <w:r w:rsidRPr="00611FAB">
        <w:rPr>
          <w:rFonts w:ascii="Times New Roman" w:hAnsi="Times New Roman" w:cs="Times New Roman"/>
          <w:sz w:val="22"/>
          <w:szCs w:val="22"/>
        </w:rPr>
        <w:t>, адрес электронной почты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>[</w:t>
      </w:r>
      <w:r w:rsidRPr="004E658F">
        <w:rPr>
          <w:rFonts w:ascii="Times New Roman" w:hAnsi="Times New Roman" w:cs="Times New Roman"/>
          <w:b/>
          <w:sz w:val="22"/>
          <w:szCs w:val="22"/>
        </w:rPr>
        <w:sym w:font="Symbol" w:char="F0B7"/>
      </w:r>
      <w:r w:rsidRPr="00611FAB">
        <w:rPr>
          <w:rFonts w:ascii="Times New Roman" w:hAnsi="Times New Roman" w:cs="Times New Roman"/>
          <w:sz w:val="22"/>
          <w:szCs w:val="22"/>
        </w:rPr>
        <w:t>]</w:t>
      </w:r>
      <w:r w:rsidRPr="00611FAB">
        <w:rPr>
          <w:rStyle w:val="af1"/>
          <w:rFonts w:ascii="Times New Roman" w:hAnsi="Times New Roman"/>
          <w:sz w:val="22"/>
          <w:szCs w:val="22"/>
        </w:rPr>
        <w:footnoteReference w:id="3"/>
      </w:r>
      <w:r w:rsidRPr="00611FAB">
        <w:rPr>
          <w:rFonts w:ascii="Times New Roman" w:hAnsi="Times New Roman" w:cs="Times New Roman"/>
          <w:sz w:val="22"/>
          <w:szCs w:val="22"/>
        </w:rPr>
        <w:t xml:space="preserve">, действуя от своего имени и в своих интересах, </w:t>
      </w:r>
    </w:p>
    <w:p w14:paraId="264242B8" w14:textId="5205C01D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 xml:space="preserve">предлагаю </w:t>
      </w:r>
      <w:r w:rsidRPr="00611FAB">
        <w:rPr>
          <w:rFonts w:ascii="Times New Roman" w:hAnsi="Times New Roman" w:cs="Times New Roman"/>
          <w:b/>
          <w:sz w:val="22"/>
          <w:szCs w:val="22"/>
        </w:rPr>
        <w:t xml:space="preserve">Обществу с ограниченной ответственностью </w:t>
      </w:r>
      <w:r w:rsidRPr="00611FAB">
        <w:rPr>
          <w:b/>
          <w:sz w:val="22"/>
          <w:szCs w:val="22"/>
        </w:rPr>
        <w:t>«</w:t>
      </w:r>
      <w:r w:rsidRPr="00B45635">
        <w:rPr>
          <w:rFonts w:ascii="Times New Roman" w:hAnsi="Times New Roman" w:cs="Times New Roman"/>
          <w:b/>
          <w:sz w:val="22"/>
          <w:szCs w:val="22"/>
        </w:rPr>
        <w:t>Университет дополнительного профессионального образования»</w:t>
      </w:r>
      <w:r w:rsidRPr="00611FAB">
        <w:rPr>
          <w:rFonts w:ascii="Times New Roman" w:hAnsi="Times New Roman" w:cs="Times New Roman"/>
          <w:color w:val="000000"/>
          <w:sz w:val="22"/>
          <w:szCs w:val="22"/>
        </w:rPr>
        <w:t xml:space="preserve"> (ОГРН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B45635">
        <w:rPr>
          <w:rFonts w:ascii="Times New Roman" w:hAnsi="Times New Roman" w:cs="Times New Roman"/>
          <w:sz w:val="22"/>
          <w:szCs w:val="22"/>
        </w:rPr>
        <w:t>1193525033195</w:t>
      </w:r>
      <w:r w:rsidRPr="00611FAB">
        <w:rPr>
          <w:rFonts w:ascii="Times New Roman" w:hAnsi="Times New Roman" w:cs="Times New Roman"/>
          <w:sz w:val="22"/>
          <w:szCs w:val="22"/>
        </w:rPr>
        <w:t>,</w:t>
      </w:r>
      <w:r w:rsidRPr="00611FAB">
        <w:rPr>
          <w:rFonts w:ascii="Times New Roman" w:hAnsi="Times New Roman" w:cs="Times New Roman"/>
          <w:bCs/>
          <w:sz w:val="22"/>
          <w:szCs w:val="22"/>
        </w:rPr>
        <w:t xml:space="preserve"> ИНН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B45635">
        <w:rPr>
          <w:rFonts w:ascii="Times New Roman" w:hAnsi="Times New Roman" w:cs="Times New Roman"/>
          <w:sz w:val="22"/>
          <w:szCs w:val="22"/>
        </w:rPr>
        <w:t>3525451023</w:t>
      </w:r>
      <w:r w:rsidRPr="00611FAB">
        <w:rPr>
          <w:rFonts w:ascii="Times New Roman" w:hAnsi="Times New Roman" w:cs="Times New Roman"/>
          <w:sz w:val="22"/>
          <w:szCs w:val="22"/>
        </w:rPr>
        <w:t xml:space="preserve">), именуемому в дальнейшем «Издательство», </w:t>
      </w:r>
    </w:p>
    <w:p w14:paraId="57065599" w14:textId="77777777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>заключить со мной безвозмездный договор</w:t>
      </w:r>
      <w:r w:rsidRPr="00611FAB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611FAB">
        <w:rPr>
          <w:rFonts w:ascii="Times New Roman" w:hAnsi="Times New Roman" w:cs="Times New Roman"/>
          <w:sz w:val="22"/>
          <w:szCs w:val="22"/>
        </w:rPr>
        <w:t xml:space="preserve">об отчуждении в полном объеме в пользу Издательства принадлежащего мне исключительного права на </w:t>
      </w:r>
      <w:r w:rsidRPr="00C969F1">
        <w:rPr>
          <w:rFonts w:ascii="Times New Roman" w:hAnsi="Times New Roman" w:cs="Times New Roman"/>
          <w:i/>
          <w:sz w:val="22"/>
          <w:szCs w:val="22"/>
        </w:rPr>
        <w:t>[</w:t>
      </w:r>
      <w:r w:rsidRPr="00F2512F">
        <w:rPr>
          <w:rFonts w:ascii="Times New Roman" w:hAnsi="Times New Roman" w:cs="Times New Roman"/>
          <w:b/>
          <w:iCs/>
          <w:sz w:val="22"/>
          <w:szCs w:val="22"/>
        </w:rPr>
        <w:t xml:space="preserve">указать форму (статья, обзор и </w:t>
      </w:r>
      <w:proofErr w:type="gramStart"/>
      <w:r w:rsidRPr="00F2512F">
        <w:rPr>
          <w:rFonts w:ascii="Times New Roman" w:hAnsi="Times New Roman" w:cs="Times New Roman"/>
          <w:b/>
          <w:iCs/>
          <w:sz w:val="22"/>
          <w:szCs w:val="22"/>
        </w:rPr>
        <w:t>т.п.</w:t>
      </w:r>
      <w:proofErr w:type="gramEnd"/>
      <w:r w:rsidRPr="00F2512F">
        <w:rPr>
          <w:rFonts w:ascii="Times New Roman" w:hAnsi="Times New Roman" w:cs="Times New Roman"/>
          <w:iCs/>
          <w:sz w:val="22"/>
          <w:szCs w:val="22"/>
        </w:rPr>
        <w:t>) и полное наименование произведения</w:t>
      </w:r>
      <w:r w:rsidRPr="00C969F1">
        <w:rPr>
          <w:rFonts w:ascii="Times New Roman" w:hAnsi="Times New Roman" w:cs="Times New Roman"/>
          <w:i/>
          <w:sz w:val="22"/>
          <w:szCs w:val="22"/>
        </w:rPr>
        <w:t>]</w:t>
      </w:r>
      <w:r w:rsidRPr="00611FAB">
        <w:rPr>
          <w:rFonts w:ascii="Times New Roman" w:hAnsi="Times New Roman" w:cs="Times New Roman"/>
          <w:sz w:val="22"/>
          <w:szCs w:val="22"/>
        </w:rPr>
        <w:t>, полный текст которой вместе со сканированной копией настоящей Оферты направляется в Издательство в качестве приложения к соответствующему сообщению электронной почты (далее – «Произведение»).</w:t>
      </w:r>
    </w:p>
    <w:p w14:paraId="290EB6BC" w14:textId="77777777" w:rsidR="00B45635" w:rsidRPr="00611FAB" w:rsidRDefault="00B45635" w:rsidP="00B45635">
      <w:pPr>
        <w:pStyle w:val="ac"/>
        <w:spacing w:line="360" w:lineRule="auto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611FAB">
        <w:rPr>
          <w:rFonts w:ascii="Times New Roman" w:hAnsi="Times New Roman" w:cs="Times New Roman"/>
          <w:sz w:val="22"/>
          <w:szCs w:val="22"/>
        </w:rPr>
        <w:t xml:space="preserve">Настоящим гарантирую Издательству, что я являюсь автором Произведения, и что на момент направления настоящей Оферты в Издательство все интеллектуальные права на Произведение принадлежат мне, не находятся в залоге, </w:t>
      </w:r>
      <w:r>
        <w:rPr>
          <w:rFonts w:ascii="Times New Roman" w:hAnsi="Times New Roman" w:cs="Times New Roman"/>
          <w:sz w:val="22"/>
          <w:szCs w:val="22"/>
        </w:rPr>
        <w:t xml:space="preserve">не состоят </w:t>
      </w:r>
      <w:r w:rsidRPr="00611FAB">
        <w:rPr>
          <w:rFonts w:ascii="Times New Roman" w:hAnsi="Times New Roman" w:cs="Times New Roman"/>
          <w:sz w:val="22"/>
          <w:szCs w:val="22"/>
        </w:rPr>
        <w:t xml:space="preserve">под арестом и не обременены правами третьих лиц каким-либо иным образом. </w:t>
      </w:r>
    </w:p>
    <w:p w14:paraId="34851035" w14:textId="77777777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При опубликовании Произведения </w:t>
      </w:r>
      <w:r>
        <w:rPr>
          <w:sz w:val="22"/>
          <w:szCs w:val="22"/>
        </w:rPr>
        <w:t xml:space="preserve">(полностью либо в части) </w:t>
      </w:r>
      <w:r w:rsidRPr="00611FAB">
        <w:rPr>
          <w:sz w:val="22"/>
          <w:szCs w:val="22"/>
        </w:rPr>
        <w:t xml:space="preserve">прошу указывать следующие сведения обо мне как об авторе Произведения: </w:t>
      </w:r>
      <w:r w:rsidRPr="00611FAB">
        <w:rPr>
          <w:i/>
          <w:sz w:val="22"/>
          <w:szCs w:val="22"/>
        </w:rPr>
        <w:t>[</w:t>
      </w:r>
      <w:r w:rsidRPr="00F2512F">
        <w:rPr>
          <w:b/>
          <w:iCs/>
          <w:sz w:val="22"/>
          <w:szCs w:val="22"/>
        </w:rPr>
        <w:t>указать - Ф.И.О. полностью</w:t>
      </w:r>
      <w:r w:rsidRPr="00611FAB">
        <w:rPr>
          <w:i/>
          <w:sz w:val="22"/>
          <w:szCs w:val="22"/>
        </w:rPr>
        <w:t>]</w:t>
      </w:r>
      <w:r w:rsidRPr="00611FAB">
        <w:rPr>
          <w:sz w:val="22"/>
          <w:szCs w:val="22"/>
        </w:rPr>
        <w:t>, ученая степень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ученое звание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место работы</w:t>
      </w:r>
      <w:r w:rsidRPr="007B1EAE">
        <w:rPr>
          <w:sz w:val="22"/>
          <w:szCs w:val="22"/>
        </w:rPr>
        <w:t>/</w:t>
      </w:r>
      <w:r>
        <w:rPr>
          <w:sz w:val="22"/>
          <w:szCs w:val="22"/>
        </w:rPr>
        <w:t>учебы</w:t>
      </w:r>
      <w:r w:rsidRPr="00611FAB">
        <w:rPr>
          <w:sz w:val="22"/>
          <w:szCs w:val="22"/>
        </w:rPr>
        <w:t xml:space="preserve">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], должность</w:t>
      </w:r>
      <w:r w:rsidRPr="007B1EAE">
        <w:rPr>
          <w:sz w:val="22"/>
          <w:szCs w:val="22"/>
        </w:rPr>
        <w:t>/</w:t>
      </w:r>
      <w:r>
        <w:rPr>
          <w:sz w:val="22"/>
          <w:szCs w:val="22"/>
        </w:rPr>
        <w:t>послевузовское профессиональное образование</w:t>
      </w:r>
      <w:r w:rsidRPr="00611FAB">
        <w:rPr>
          <w:sz w:val="22"/>
          <w:szCs w:val="22"/>
        </w:rPr>
        <w:t xml:space="preserve"> [</w:t>
      </w:r>
      <w:r w:rsidRPr="004E658F">
        <w:rPr>
          <w:b/>
          <w:sz w:val="22"/>
          <w:szCs w:val="22"/>
        </w:rPr>
        <w:sym w:font="Symbol" w:char="F0B7"/>
      </w:r>
      <w:r w:rsidRPr="00611FAB">
        <w:rPr>
          <w:sz w:val="22"/>
          <w:szCs w:val="22"/>
        </w:rPr>
        <w:t>]. В случае изменения перечисленных в настоящем абзаце сведений обязуюсь незамедлительно письменно уведомлять об этом Издательство.</w:t>
      </w:r>
    </w:p>
    <w:p w14:paraId="6FCB86C9" w14:textId="77777777" w:rsidR="00B45635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Настоящим даю свое согласие на внесение в Произведение, по усмотрению Издательства, изменений, сокращений, дополнений, снабжение Произведения при его использовании иллюстрациями, предисловием, послесловием, комментариями или какими бы то ни было пояснениями, при условии, что такие изменения, сокращения, дополнения, иллюстрации, </w:t>
      </w:r>
      <w:r>
        <w:rPr>
          <w:sz w:val="22"/>
          <w:szCs w:val="22"/>
        </w:rPr>
        <w:lastRenderedPageBreak/>
        <w:t xml:space="preserve">предисловия, послесловия, пояснения и/или комментарии не извращают и не искажают смысл Произведения или какой-либо его части.  </w:t>
      </w:r>
    </w:p>
    <w:p w14:paraId="6DFEBC6F" w14:textId="7B8D0CE6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Согласен быть связанным, в</w:t>
      </w:r>
      <w:r w:rsidRPr="00611FAB">
        <w:rPr>
          <w:sz w:val="22"/>
          <w:szCs w:val="22"/>
        </w:rPr>
        <w:t xml:space="preserve"> течение всего</w:t>
      </w:r>
      <w:r>
        <w:rPr>
          <w:sz w:val="22"/>
          <w:szCs w:val="22"/>
        </w:rPr>
        <w:t xml:space="preserve"> установленного ниже</w:t>
      </w:r>
      <w:r w:rsidRPr="00611FAB">
        <w:rPr>
          <w:sz w:val="22"/>
          <w:szCs w:val="22"/>
        </w:rPr>
        <w:t xml:space="preserve"> срока для акцепта Издательством настоящей Оферты</w:t>
      </w:r>
      <w:r>
        <w:rPr>
          <w:sz w:val="22"/>
          <w:szCs w:val="22"/>
        </w:rPr>
        <w:t>,</w:t>
      </w:r>
      <w:r w:rsidRPr="00611FAB">
        <w:rPr>
          <w:sz w:val="22"/>
          <w:szCs w:val="22"/>
        </w:rPr>
        <w:t xml:space="preserve"> всеми условиями действующей в Издательстве редакционной политики, опубликованными в международной информационной сети «Интернет» по адресу </w:t>
      </w:r>
      <w:hyperlink r:id="rId6" w:history="1">
        <w:r w:rsidR="00D31894">
          <w:rPr>
            <w:rStyle w:val="ae"/>
          </w:rPr>
          <w:t>https://ieiap.ru/ethics</w:t>
        </w:r>
      </w:hyperlink>
      <w:r w:rsidRPr="00B45635">
        <w:t xml:space="preserve"> </w:t>
      </w:r>
      <w:r w:rsidRPr="00611FAB">
        <w:rPr>
          <w:sz w:val="22"/>
          <w:szCs w:val="22"/>
        </w:rPr>
        <w:t xml:space="preserve"> (далее – «</w:t>
      </w:r>
      <w:r w:rsidR="003068A3">
        <w:rPr>
          <w:sz w:val="22"/>
          <w:szCs w:val="22"/>
        </w:rPr>
        <w:t>Публикационная этика</w:t>
      </w:r>
      <w:r w:rsidRPr="00611FAB">
        <w:rPr>
          <w:sz w:val="22"/>
          <w:szCs w:val="22"/>
        </w:rPr>
        <w:t>»).</w:t>
      </w:r>
      <w:r>
        <w:rPr>
          <w:sz w:val="22"/>
          <w:szCs w:val="22"/>
        </w:rPr>
        <w:t xml:space="preserve"> </w:t>
      </w:r>
    </w:p>
    <w:p w14:paraId="608FF26C" w14:textId="060F0BBD" w:rsidR="00B45635" w:rsidRPr="00611FAB" w:rsidRDefault="00B45635" w:rsidP="00B45635">
      <w:pPr>
        <w:spacing w:line="360" w:lineRule="auto"/>
        <w:ind w:firstLine="567"/>
        <w:jc w:val="both"/>
        <w:rPr>
          <w:color w:val="000000"/>
          <w:sz w:val="22"/>
          <w:szCs w:val="22"/>
        </w:rPr>
      </w:pPr>
      <w:r w:rsidRPr="005F49D2">
        <w:rPr>
          <w:color w:val="000000"/>
          <w:sz w:val="22"/>
          <w:szCs w:val="22"/>
        </w:rPr>
        <w:t>Подтверждаю свое согласие считать</w:t>
      </w:r>
      <w:r w:rsidRPr="00611FAB">
        <w:rPr>
          <w:color w:val="000000"/>
          <w:sz w:val="22"/>
          <w:szCs w:val="22"/>
        </w:rPr>
        <w:t xml:space="preserve"> письменную форму безвозмездного договора между мной и Издательством об отчуждении исключительного права на Произведение соблюденной с момента акцепта</w:t>
      </w:r>
      <w:r>
        <w:rPr>
          <w:color w:val="000000"/>
          <w:sz w:val="22"/>
          <w:szCs w:val="22"/>
        </w:rPr>
        <w:t xml:space="preserve"> данной</w:t>
      </w:r>
      <w:r w:rsidRPr="00611FAB">
        <w:rPr>
          <w:color w:val="000000"/>
          <w:sz w:val="22"/>
          <w:szCs w:val="22"/>
        </w:rPr>
        <w:t xml:space="preserve"> Оферты Издательством в порядке, предусмотренном </w:t>
      </w:r>
      <w:r w:rsidR="003068A3">
        <w:rPr>
          <w:color w:val="000000"/>
          <w:sz w:val="22"/>
          <w:szCs w:val="22"/>
        </w:rPr>
        <w:t>Публикационной этикой</w:t>
      </w:r>
      <w:r w:rsidRPr="00611FAB">
        <w:rPr>
          <w:color w:val="000000"/>
          <w:sz w:val="22"/>
          <w:szCs w:val="22"/>
        </w:rPr>
        <w:t>.</w:t>
      </w:r>
    </w:p>
    <w:p w14:paraId="0D53FC11" w14:textId="77777777" w:rsidR="00B45635" w:rsidRPr="00611FAB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Я также даю </w:t>
      </w:r>
      <w:r>
        <w:rPr>
          <w:sz w:val="22"/>
          <w:szCs w:val="22"/>
        </w:rPr>
        <w:t xml:space="preserve">свое </w:t>
      </w:r>
      <w:r w:rsidRPr="00611FAB">
        <w:rPr>
          <w:sz w:val="22"/>
          <w:szCs w:val="22"/>
        </w:rPr>
        <w:t xml:space="preserve">согласие на хранение и обработку Издательством всех моих персональных данных, указанных в абзацах первом и пятом настоящей Оферты, а также на использование Издательством моих персональных данных, указанных в абзаце пятом настоящей Оферты, путем доведения их до сведения неограниченного круга лиц, в той степени, в которой это необходимо для осуществления исключительного права на Произведение. Данное согласие выдано на весь срок действия исключительного права на </w:t>
      </w:r>
      <w:r>
        <w:rPr>
          <w:sz w:val="22"/>
          <w:szCs w:val="22"/>
        </w:rPr>
        <w:t>П</w:t>
      </w:r>
      <w:r w:rsidRPr="00611FAB">
        <w:rPr>
          <w:sz w:val="22"/>
          <w:szCs w:val="22"/>
        </w:rPr>
        <w:t xml:space="preserve">роизведение. </w:t>
      </w:r>
    </w:p>
    <w:p w14:paraId="69F9E20E" w14:textId="1F987ABD" w:rsidR="00B45635" w:rsidRDefault="00B45635" w:rsidP="00B45635">
      <w:pPr>
        <w:spacing w:line="360" w:lineRule="auto"/>
        <w:ind w:firstLine="567"/>
        <w:jc w:val="both"/>
        <w:rPr>
          <w:sz w:val="22"/>
          <w:szCs w:val="22"/>
        </w:rPr>
      </w:pPr>
      <w:r w:rsidRPr="00611FAB">
        <w:rPr>
          <w:sz w:val="22"/>
          <w:szCs w:val="22"/>
        </w:rPr>
        <w:t xml:space="preserve">Срок для акцепта Издательством данной Оферты в соответствии с порядком, предусмотренным </w:t>
      </w:r>
      <w:r w:rsidR="003068A3">
        <w:rPr>
          <w:sz w:val="22"/>
          <w:szCs w:val="22"/>
        </w:rPr>
        <w:t>Публикационной этикой</w:t>
      </w:r>
      <w:r w:rsidRPr="00611FAB">
        <w:rPr>
          <w:sz w:val="22"/>
          <w:szCs w:val="22"/>
        </w:rPr>
        <w:t xml:space="preserve">, составляет </w:t>
      </w:r>
      <w:r w:rsidRPr="008600E5">
        <w:rPr>
          <w:sz w:val="22"/>
          <w:szCs w:val="22"/>
        </w:rPr>
        <w:t>1</w:t>
      </w:r>
      <w:r w:rsidRPr="00611FAB">
        <w:rPr>
          <w:sz w:val="22"/>
          <w:szCs w:val="22"/>
        </w:rPr>
        <w:t xml:space="preserve"> (</w:t>
      </w:r>
      <w:r>
        <w:rPr>
          <w:sz w:val="22"/>
          <w:szCs w:val="22"/>
        </w:rPr>
        <w:t>один) год</w:t>
      </w:r>
      <w:r w:rsidRPr="00611FAB">
        <w:rPr>
          <w:sz w:val="22"/>
          <w:szCs w:val="22"/>
        </w:rPr>
        <w:t xml:space="preserve"> со дня получения Издательством Оферты и Произведения. В случае акцепта Издательством данной Оферты в течение установленного настоящим абзацем срока исключительное право на Произведение, свободное от каких-либо прав третьих лиц, в полном объеме переходит к Издательству с момента такого акцепта.</w:t>
      </w:r>
    </w:p>
    <w:p w14:paraId="326210AC" w14:textId="77777777" w:rsidR="00B45635" w:rsidRPr="00611FAB" w:rsidRDefault="00B45635" w:rsidP="00B45635">
      <w:pPr>
        <w:spacing w:line="360" w:lineRule="auto"/>
        <w:jc w:val="both"/>
        <w:rPr>
          <w:sz w:val="22"/>
          <w:szCs w:val="22"/>
        </w:rPr>
      </w:pPr>
    </w:p>
    <w:p w14:paraId="77266B4D" w14:textId="77777777" w:rsidR="00B45635" w:rsidRPr="004E658F" w:rsidRDefault="00B45635" w:rsidP="00B45635">
      <w:pPr>
        <w:spacing w:line="360" w:lineRule="auto"/>
        <w:ind w:firstLine="567"/>
        <w:jc w:val="both"/>
        <w:rPr>
          <w:b/>
          <w:sz w:val="22"/>
          <w:szCs w:val="22"/>
        </w:rPr>
      </w:pPr>
      <w:r w:rsidRPr="004E658F">
        <w:rPr>
          <w:b/>
          <w:sz w:val="22"/>
          <w:szCs w:val="22"/>
        </w:rPr>
        <w:t>«___» ________________ 20___ г.</w:t>
      </w:r>
    </w:p>
    <w:p w14:paraId="17EF5A7E" w14:textId="77777777" w:rsidR="00B45635" w:rsidRPr="00611FAB" w:rsidRDefault="00B45635" w:rsidP="00B45635">
      <w:pPr>
        <w:spacing w:line="360" w:lineRule="auto"/>
        <w:jc w:val="both"/>
        <w:rPr>
          <w:sz w:val="22"/>
          <w:szCs w:val="22"/>
        </w:rPr>
      </w:pPr>
    </w:p>
    <w:p w14:paraId="546F4E71" w14:textId="77777777" w:rsidR="00B45635" w:rsidRPr="004E658F" w:rsidRDefault="00B45635" w:rsidP="00B45635">
      <w:pPr>
        <w:spacing w:line="360" w:lineRule="auto"/>
        <w:ind w:firstLine="567"/>
        <w:jc w:val="both"/>
        <w:rPr>
          <w:b/>
          <w:sz w:val="22"/>
          <w:szCs w:val="22"/>
        </w:rPr>
      </w:pPr>
      <w:r w:rsidRPr="004E658F">
        <w:rPr>
          <w:b/>
          <w:sz w:val="22"/>
          <w:szCs w:val="22"/>
        </w:rPr>
        <w:t>____________________       (__________________________________________________)</w:t>
      </w:r>
    </w:p>
    <w:p w14:paraId="18424167" w14:textId="77777777" w:rsidR="00B45635" w:rsidRDefault="00B45635"/>
    <w:sectPr w:rsidR="00B45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04296" w14:textId="77777777" w:rsidR="00B34476" w:rsidRDefault="00B34476" w:rsidP="00B45635">
      <w:r>
        <w:separator/>
      </w:r>
    </w:p>
  </w:endnote>
  <w:endnote w:type="continuationSeparator" w:id="0">
    <w:p w14:paraId="1CB907E6" w14:textId="77777777" w:rsidR="00B34476" w:rsidRDefault="00B34476" w:rsidP="00B45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28BE29" w14:textId="77777777" w:rsidR="00B34476" w:rsidRDefault="00B34476" w:rsidP="00B45635">
      <w:r>
        <w:separator/>
      </w:r>
    </w:p>
  </w:footnote>
  <w:footnote w:type="continuationSeparator" w:id="0">
    <w:p w14:paraId="44717B39" w14:textId="77777777" w:rsidR="00B34476" w:rsidRDefault="00B34476" w:rsidP="00B45635">
      <w:r>
        <w:continuationSeparator/>
      </w:r>
    </w:p>
  </w:footnote>
  <w:footnote w:id="1">
    <w:p w14:paraId="4D212782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 w:rsidRPr="00CB35DE">
        <w:t xml:space="preserve"> </w:t>
      </w:r>
      <w:r>
        <w:tab/>
      </w:r>
      <w:r w:rsidRPr="00CB35DE">
        <w:t>Для военнослужащих – военный билет, для остальных – общегражданский паспорт.</w:t>
      </w:r>
    </w:p>
  </w:footnote>
  <w:footnote w:id="2">
    <w:p w14:paraId="0BF573A2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>
        <w:tab/>
      </w:r>
      <w:r w:rsidRPr="00CB35DE">
        <w:t xml:space="preserve">Указывается </w:t>
      </w:r>
      <w:r>
        <w:t>при отличии</w:t>
      </w:r>
      <w:r w:rsidRPr="00CB35DE">
        <w:t xml:space="preserve"> почтового адреса от адреса регистрации по месту жительства</w:t>
      </w:r>
      <w:r>
        <w:t>.</w:t>
      </w:r>
    </w:p>
  </w:footnote>
  <w:footnote w:id="3">
    <w:p w14:paraId="6261B350" w14:textId="77777777" w:rsidR="00B45635" w:rsidRDefault="00B45635" w:rsidP="00B45635">
      <w:pPr>
        <w:pStyle w:val="af"/>
        <w:tabs>
          <w:tab w:val="left" w:pos="426"/>
        </w:tabs>
        <w:spacing w:before="20" w:after="20"/>
        <w:ind w:left="425" w:hanging="425"/>
        <w:jc w:val="both"/>
      </w:pPr>
      <w:r w:rsidRPr="00CB35DE">
        <w:rPr>
          <w:rStyle w:val="af1"/>
        </w:rPr>
        <w:footnoteRef/>
      </w:r>
      <w:r>
        <w:tab/>
        <w:t xml:space="preserve">Адрес электронной почты, указываемый в оферте, должен совпадать с адресом, с которого оферта и произведение будут отправлены в Издательство.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635"/>
    <w:rsid w:val="001E01E0"/>
    <w:rsid w:val="003068A3"/>
    <w:rsid w:val="00362C64"/>
    <w:rsid w:val="006B7DAC"/>
    <w:rsid w:val="009C1512"/>
    <w:rsid w:val="009E2E62"/>
    <w:rsid w:val="00B34476"/>
    <w:rsid w:val="00B45635"/>
    <w:rsid w:val="00C033B8"/>
    <w:rsid w:val="00C82874"/>
    <w:rsid w:val="00D31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482A6"/>
  <w15:chartTrackingRefBased/>
  <w15:docId w15:val="{A8C5D85C-B21B-4D4F-ACB1-8D279DF1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63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456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56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56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56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56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563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563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563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563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56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456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456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4563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563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563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4563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4563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4563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456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456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56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45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4563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4563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4563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B4563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456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4563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45635"/>
    <w:rPr>
      <w:b/>
      <w:bCs/>
      <w:smallCaps/>
      <w:color w:val="0F4761" w:themeColor="accent1" w:themeShade="BF"/>
      <w:spacing w:val="5"/>
    </w:rPr>
  </w:style>
  <w:style w:type="paragraph" w:styleId="ac">
    <w:name w:val="Plain Text"/>
    <w:basedOn w:val="a"/>
    <w:link w:val="ad"/>
    <w:uiPriority w:val="99"/>
    <w:rsid w:val="00B45635"/>
    <w:rPr>
      <w:rFonts w:ascii="Courier New" w:hAnsi="Courier New" w:cs="Courier New"/>
    </w:rPr>
  </w:style>
  <w:style w:type="character" w:customStyle="1" w:styleId="ad">
    <w:name w:val="Текст Знак"/>
    <w:basedOn w:val="a0"/>
    <w:link w:val="ac"/>
    <w:uiPriority w:val="99"/>
    <w:rsid w:val="00B45635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styleId="ae">
    <w:name w:val="Hyperlink"/>
    <w:basedOn w:val="a0"/>
    <w:uiPriority w:val="99"/>
    <w:rsid w:val="00B45635"/>
    <w:rPr>
      <w:rFonts w:cs="Times New Roman"/>
      <w:color w:val="0000FF"/>
      <w:u w:val="single"/>
    </w:rPr>
  </w:style>
  <w:style w:type="paragraph" w:styleId="af">
    <w:name w:val="footnote text"/>
    <w:basedOn w:val="a"/>
    <w:link w:val="af0"/>
    <w:uiPriority w:val="99"/>
    <w:rsid w:val="00B45635"/>
  </w:style>
  <w:style w:type="character" w:customStyle="1" w:styleId="af0">
    <w:name w:val="Текст сноски Знак"/>
    <w:basedOn w:val="a0"/>
    <w:link w:val="af"/>
    <w:uiPriority w:val="99"/>
    <w:rsid w:val="00B4563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styleId="af1">
    <w:name w:val="footnote reference"/>
    <w:basedOn w:val="a0"/>
    <w:uiPriority w:val="99"/>
    <w:rsid w:val="00B45635"/>
    <w:rPr>
      <w:rFonts w:cs="Times New Roman"/>
      <w:vertAlign w:val="superscript"/>
    </w:rPr>
  </w:style>
  <w:style w:type="character" w:styleId="af2">
    <w:name w:val="Unresolved Mention"/>
    <w:basedOn w:val="a0"/>
    <w:uiPriority w:val="99"/>
    <w:semiHidden/>
    <w:unhideWhenUsed/>
    <w:rsid w:val="00B45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eiap.ru/ethic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583</Words>
  <Characters>3324</Characters>
  <Application>Microsoft Office Word</Application>
  <DocSecurity>0</DocSecurity>
  <Lines>27</Lines>
  <Paragraphs>7</Paragraphs>
  <ScaleCrop>false</ScaleCrop>
  <Company/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Соколов</dc:creator>
  <cp:keywords/>
  <dc:description/>
  <cp:lastModifiedBy>Илья Бондарь</cp:lastModifiedBy>
  <cp:revision>2</cp:revision>
  <dcterms:created xsi:type="dcterms:W3CDTF">2025-05-10T18:22:00Z</dcterms:created>
  <dcterms:modified xsi:type="dcterms:W3CDTF">2025-05-10T18:22:00Z</dcterms:modified>
</cp:coreProperties>
</file>